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</w:p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 w:rsidRPr="008606FE">
              <w:rPr>
                <w:rFonts w:ascii="Tahoma" w:hAnsi="Tahoma" w:cs="Tahoma"/>
                <w:sz w:val="24"/>
                <w:szCs w:val="24"/>
              </w:rPr>
              <w:t>УТВЕРЖДАЮ</w:t>
            </w:r>
          </w:p>
          <w:p w:rsidR="00376737" w:rsidRDefault="001B58C2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Руководитель И</w:t>
            </w:r>
            <w:r w:rsidR="004C20F0">
              <w:rPr>
                <w:rFonts w:ascii="Tahoma" w:hAnsi="Tahoma" w:cs="Tahoma"/>
                <w:sz w:val="24"/>
                <w:szCs w:val="24"/>
              </w:rPr>
              <w:t>сполнител</w:t>
            </w:r>
            <w:r w:rsidR="00723CCF">
              <w:rPr>
                <w:rFonts w:ascii="Tahoma" w:hAnsi="Tahoma" w:cs="Tahoma"/>
                <w:sz w:val="24"/>
                <w:szCs w:val="24"/>
              </w:rPr>
              <w:t>я</w:t>
            </w:r>
            <w:r w:rsidR="004C20F0">
              <w:rPr>
                <w:rFonts w:ascii="Tahoma" w:hAnsi="Tahoma" w:cs="Tahoma"/>
                <w:sz w:val="24"/>
                <w:szCs w:val="24"/>
              </w:rPr>
              <w:t xml:space="preserve"> закупки</w:t>
            </w:r>
          </w:p>
          <w:p w:rsidR="00376737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______________</w:t>
            </w:r>
            <w:r w:rsidR="004C20F0">
              <w:rPr>
                <w:rFonts w:ascii="Tahoma" w:hAnsi="Tahoma" w:cs="Tahoma"/>
                <w:sz w:val="24"/>
                <w:szCs w:val="24"/>
              </w:rPr>
              <w:t>А.П. Нистратов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76737" w:rsidRDefault="00016C40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«___</w:t>
            </w:r>
            <w:r w:rsidR="00376737">
              <w:rPr>
                <w:rFonts w:ascii="Tahoma" w:hAnsi="Tahoma" w:cs="Tahoma"/>
                <w:sz w:val="24"/>
                <w:szCs w:val="24"/>
              </w:rPr>
              <w:t>» _________ 2017</w:t>
            </w:r>
            <w:r w:rsidR="00C47BE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76737" w:rsidRPr="008606F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5497F">
        <w:rPr>
          <w:rFonts w:ascii="Tahoma" w:eastAsia="Times New Roman" w:hAnsi="Tahoma" w:cs="Tahoma"/>
          <w:b/>
          <w:sz w:val="24"/>
          <w:szCs w:val="24"/>
          <w:lang w:eastAsia="ru-RU"/>
        </w:rPr>
        <w:t>ЗАКУПОЧНАЯ ДОКУМЕНТАЦИЯ</w:t>
      </w:r>
      <w:bookmarkEnd w:id="0"/>
      <w:bookmarkEnd w:id="1"/>
      <w:bookmarkEnd w:id="2"/>
    </w:p>
    <w:p w:rsidR="00F9620F" w:rsidRPr="00507AF8" w:rsidRDefault="00F9620F" w:rsidP="00F9620F">
      <w:pPr>
        <w:jc w:val="center"/>
        <w:rPr>
          <w:rFonts w:ascii="Tahoma" w:eastAsia="Times New Roman" w:hAnsi="Tahoma" w:cs="Tahoma"/>
          <w:lang w:eastAsia="ru-RU"/>
        </w:rPr>
      </w:pPr>
    </w:p>
    <w:p w:rsidR="00F9620F" w:rsidRDefault="00F9620F" w:rsidP="00F9620F">
      <w:pPr>
        <w:pStyle w:val="af0"/>
        <w:pBdr>
          <w:bottom w:val="none" w:sz="0" w:space="0" w:color="auto"/>
        </w:pBdr>
        <w:tabs>
          <w:tab w:val="left" w:pos="9354"/>
        </w:tabs>
        <w:spacing w:line="320" w:lineRule="exact"/>
        <w:ind w:right="0"/>
        <w:jc w:val="both"/>
        <w:rPr>
          <w:rFonts w:ascii="Tahoma" w:hAnsi="Tahoma" w:cs="Tahoma"/>
          <w:b w:val="0"/>
          <w:szCs w:val="24"/>
        </w:rPr>
      </w:pPr>
    </w:p>
    <w:p w:rsidR="00F9620F" w:rsidRPr="00723CCF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b w:val="0"/>
          <w:szCs w:val="24"/>
          <w:u w:val="single"/>
        </w:rPr>
      </w:pPr>
      <w:r>
        <w:rPr>
          <w:rFonts w:ascii="Tahoma" w:hAnsi="Tahoma" w:cs="Tahoma"/>
          <w:b w:val="0"/>
          <w:sz w:val="22"/>
          <w:szCs w:val="22"/>
        </w:rPr>
        <w:t>П</w:t>
      </w:r>
      <w:r w:rsidR="00F9620F" w:rsidRPr="00507AF8">
        <w:rPr>
          <w:rFonts w:ascii="Tahoma" w:hAnsi="Tahoma" w:cs="Tahoma"/>
          <w:b w:val="0"/>
          <w:sz w:val="22"/>
          <w:szCs w:val="22"/>
        </w:rPr>
        <w:t>редмет закупки</w:t>
      </w:r>
      <w:r w:rsidR="00F9620F" w:rsidRPr="00971D84">
        <w:rPr>
          <w:rFonts w:ascii="Tahoma" w:hAnsi="Tahoma" w:cs="Tahoma"/>
          <w:b w:val="0"/>
          <w:szCs w:val="24"/>
        </w:rPr>
        <w:t>:</w:t>
      </w:r>
      <w:r w:rsidR="00F9620F">
        <w:rPr>
          <w:rFonts w:ascii="Tahoma" w:hAnsi="Tahoma" w:cs="Tahoma"/>
          <w:b w:val="0"/>
          <w:szCs w:val="24"/>
        </w:rPr>
        <w:t xml:space="preserve"> </w:t>
      </w:r>
      <w:r w:rsidR="00376737" w:rsidRPr="00431254">
        <w:rPr>
          <w:b w:val="0"/>
          <w:sz w:val="26"/>
          <w:szCs w:val="26"/>
          <w:u w:val="single"/>
        </w:rPr>
        <w:t xml:space="preserve">поставка </w:t>
      </w:r>
      <w:r w:rsidR="00C2448F">
        <w:rPr>
          <w:b w:val="0"/>
          <w:sz w:val="26"/>
          <w:szCs w:val="26"/>
          <w:u w:val="single"/>
        </w:rPr>
        <w:t xml:space="preserve">оригинальных </w:t>
      </w:r>
      <w:r w:rsidR="005F6941">
        <w:rPr>
          <w:b w:val="0"/>
          <w:sz w:val="26"/>
          <w:szCs w:val="26"/>
          <w:u w:val="single"/>
        </w:rPr>
        <w:t>картриджей для оргтехники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</w:rPr>
      </w:pPr>
    </w:p>
    <w:p w:rsidR="00431254" w:rsidRDefault="00723CCF" w:rsidP="000A35F4">
      <w:pPr>
        <w:spacing w:after="0" w:line="360" w:lineRule="auto"/>
        <w:ind w:left="2127" w:hanging="212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</w:t>
      </w:r>
      <w:r w:rsidR="00F9620F" w:rsidRPr="003E488B">
        <w:rPr>
          <w:rFonts w:ascii="Tahoma" w:hAnsi="Tahoma" w:cs="Tahoma"/>
        </w:rPr>
        <w:t>тоимость закупки:</w:t>
      </w:r>
      <w:r w:rsidR="00F9620F" w:rsidRPr="00A63675">
        <w:rPr>
          <w:rFonts w:ascii="Tahoma" w:hAnsi="Tahoma" w:cs="Tahoma"/>
        </w:rPr>
        <w:t xml:space="preserve"> </w:t>
      </w:r>
      <w:r w:rsidR="000A35F4" w:rsidRPr="000A35F4">
        <w:rPr>
          <w:rFonts w:ascii="Tahoma" w:hAnsi="Tahoma" w:cs="Tahoma"/>
          <w:u w:val="single"/>
        </w:rPr>
        <w:t>66</w:t>
      </w:r>
      <w:r w:rsidR="000A35F4">
        <w:rPr>
          <w:rFonts w:ascii="Tahoma" w:hAnsi="Tahoma" w:cs="Tahoma"/>
          <w:u w:val="single"/>
          <w:lang w:val="en-US"/>
        </w:rPr>
        <w:t> </w:t>
      </w:r>
      <w:r w:rsidR="000A35F4" w:rsidRPr="000A35F4">
        <w:rPr>
          <w:rFonts w:ascii="Tahoma" w:hAnsi="Tahoma" w:cs="Tahoma"/>
          <w:u w:val="single"/>
        </w:rPr>
        <w:t>686,44</w:t>
      </w:r>
      <w:r w:rsidRPr="00431254">
        <w:rPr>
          <w:rFonts w:ascii="Tahoma" w:hAnsi="Tahoma" w:cs="Tahoma"/>
          <w:u w:val="single"/>
        </w:rPr>
        <w:t xml:space="preserve"> (</w:t>
      </w:r>
      <w:r w:rsidR="000A35F4">
        <w:rPr>
          <w:rFonts w:ascii="Tahoma" w:hAnsi="Tahoma" w:cs="Tahoma"/>
          <w:u w:val="single"/>
        </w:rPr>
        <w:t>шестьдесят шесть тысяч шестьсот восемьдесят шесть</w:t>
      </w:r>
      <w:r w:rsidR="005F6941">
        <w:rPr>
          <w:rFonts w:ascii="Tahoma" w:hAnsi="Tahoma" w:cs="Tahoma"/>
          <w:u w:val="single"/>
        </w:rPr>
        <w:t>) рублей</w:t>
      </w:r>
      <w:r w:rsidR="000A35F4">
        <w:rPr>
          <w:rFonts w:ascii="Tahoma" w:hAnsi="Tahoma" w:cs="Tahoma"/>
          <w:u w:val="single"/>
        </w:rPr>
        <w:t xml:space="preserve"> 44 коп</w:t>
      </w:r>
      <w:proofErr w:type="gramStart"/>
      <w:r w:rsidR="000A35F4">
        <w:rPr>
          <w:rFonts w:ascii="Tahoma" w:hAnsi="Tahoma" w:cs="Tahoma"/>
          <w:u w:val="single"/>
        </w:rPr>
        <w:t>.</w:t>
      </w:r>
      <w:r w:rsidR="005F6941">
        <w:rPr>
          <w:rFonts w:ascii="Tahoma" w:hAnsi="Tahoma" w:cs="Tahoma"/>
          <w:u w:val="single"/>
        </w:rPr>
        <w:t xml:space="preserve">, </w:t>
      </w:r>
      <w:proofErr w:type="gramEnd"/>
      <w:r w:rsidR="000A35F4">
        <w:rPr>
          <w:rFonts w:ascii="Tahoma" w:hAnsi="Tahoma" w:cs="Tahoma"/>
          <w:u w:val="single"/>
        </w:rPr>
        <w:t xml:space="preserve">без учета </w:t>
      </w:r>
      <w:r w:rsidRPr="00431254">
        <w:rPr>
          <w:rFonts w:ascii="Tahoma" w:hAnsi="Tahoma" w:cs="Tahoma"/>
          <w:u w:val="single"/>
        </w:rPr>
        <w:t>НДС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  <w:u w:val="single"/>
        </w:rPr>
      </w:pPr>
    </w:p>
    <w:p w:rsidR="00F9620F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И</w:t>
      </w:r>
      <w:r w:rsidR="00F9620F" w:rsidRPr="00507AF8">
        <w:rPr>
          <w:rFonts w:ascii="Tahoma" w:eastAsiaTheme="minorHAnsi" w:hAnsi="Tahoma" w:cs="Tahoma"/>
          <w:b w:val="0"/>
          <w:sz w:val="22"/>
          <w:szCs w:val="22"/>
          <w:lang w:eastAsia="en-US"/>
        </w:rPr>
        <w:t>сполнитель</w:t>
      </w:r>
      <w:r w:rsidR="00F9620F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закупки:</w:t>
      </w:r>
      <w:r w:rsidR="00A63675"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u w:val="single"/>
        </w:rPr>
        <w:t>планово-экономическая служба</w:t>
      </w:r>
      <w:bookmarkStart w:id="3" w:name="_GoBack"/>
      <w:bookmarkEnd w:id="3"/>
    </w:p>
    <w:p w:rsidR="00F9620F" w:rsidRPr="00507AF8" w:rsidRDefault="00F9620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eastAsiaTheme="minorHAnsi" w:hAnsi="Tahoma" w:cs="Tahoma"/>
          <w:b w:val="0"/>
          <w:sz w:val="20"/>
          <w:lang w:eastAsia="en-US"/>
        </w:rPr>
      </w:pPr>
    </w:p>
    <w:p w:rsidR="00431254" w:rsidRDefault="00431254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Специалист по закупке</w:t>
      </w:r>
      <w:r w:rsidR="001B58C2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Исполнителя закупки</w:t>
      </w: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u w:val="single"/>
        </w:rPr>
        <w:t>В.Б. Свинкин</w:t>
      </w:r>
    </w:p>
    <w:p w:rsidR="00F9620F" w:rsidRPr="00EE4305" w:rsidRDefault="00F9620F" w:rsidP="00F9620F"/>
    <w:p w:rsidR="00F9620F" w:rsidRDefault="00F9620F" w:rsidP="00F9620F"/>
    <w:p w:rsidR="00B914E1" w:rsidRDefault="00B914E1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A63675" w:rsidRDefault="00A63675" w:rsidP="00B914E1"/>
    <w:p w:rsidR="00A63675" w:rsidRPr="00D824CE" w:rsidRDefault="00A63675" w:rsidP="00B914E1"/>
    <w:p w:rsidR="001D495D" w:rsidRDefault="001D495D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</w:p>
    <w:p w:rsidR="001D495D" w:rsidRDefault="001D495D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  <w:r w:rsidRPr="00D824CE">
        <w:rPr>
          <w:rFonts w:ascii="Tahoma" w:eastAsia="Times New Roman" w:hAnsi="Tahoma" w:cs="Tahoma"/>
          <w:i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 xml:space="preserve">N </w:t>
            </w:r>
            <w:proofErr w:type="gramStart"/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</w:t>
            </w:r>
            <w:proofErr w:type="gramEnd"/>
            <w:r w:rsidRPr="00D824CE">
              <w:rPr>
                <w:rFonts w:ascii="Tahoma" w:eastAsia="Times New Roman" w:hAnsi="Tahoma" w:cs="Tahoma"/>
                <w:b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893E42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ул.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Кольская</w:t>
            </w:r>
            <w:proofErr w:type="gram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, д. 6А</w:t>
            </w:r>
          </w:p>
          <w:p w:rsidR="00376737" w:rsidRPr="00893E42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proofErr w:type="gramStart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Почтовый адрес: 184511, Мурманская обл., г. Мончегорск, ул. Кольская, д. 6А</w:t>
            </w:r>
            <w:proofErr w:type="gramEnd"/>
          </w:p>
          <w:p w:rsidR="00376737" w:rsidRPr="00893E42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893E42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76737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691FBA" w:rsidRPr="00893E42">
              <w:rPr>
                <w:rFonts w:ascii="Tahoma" w:eastAsia="Times New Roman" w:hAnsi="Tahoma" w:cs="Tahoma"/>
                <w:i/>
                <w:lang w:eastAsia="ru-RU"/>
              </w:rPr>
              <w:t>Свинкин Виталий Борисович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 w:rsidR="00376737" w:rsidRPr="00893E42">
              <w:rPr>
                <w:rFonts w:ascii="Tahoma" w:eastAsia="Times New Roman" w:hAnsi="Tahoma" w:cs="Tahoma"/>
                <w:i/>
                <w:lang w:eastAsia="ru-RU"/>
              </w:rPr>
              <w:t>81536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="00376737" w:rsidRPr="00893E42">
              <w:rPr>
                <w:rFonts w:ascii="Tahoma" w:eastAsia="Times New Roman" w:hAnsi="Tahoma" w:cs="Tahoma"/>
                <w:i/>
                <w:lang w:eastAsia="ru-RU"/>
              </w:rPr>
              <w:t>6-60-48.</w:t>
            </w:r>
          </w:p>
          <w:p w:rsidR="00B914E1" w:rsidRPr="00893E42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proofErr w:type="spellStart"/>
            <w:r w:rsidR="00691FBA" w:rsidRPr="00893E42">
              <w:rPr>
                <w:rFonts w:ascii="Tahoma" w:eastAsia="Times New Roman" w:hAnsi="Tahoma" w:cs="Tahoma"/>
                <w:i/>
                <w:lang w:val="en-US" w:eastAsia="ru-RU"/>
              </w:rPr>
              <w:t>svinkinvb</w:t>
            </w:r>
            <w:proofErr w:type="spell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@</w:t>
            </w:r>
            <w:proofErr w:type="spellStart"/>
            <w:r w:rsidRPr="00893E42">
              <w:rPr>
                <w:rFonts w:ascii="Tahoma" w:eastAsia="Times New Roman" w:hAnsi="Tahoma" w:cs="Tahoma"/>
                <w:i/>
                <w:lang w:val="en-US" w:eastAsia="ru-RU"/>
              </w:rPr>
              <w:t>kolagmk</w:t>
            </w:r>
            <w:proofErr w:type="spell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proofErr w:type="spellStart"/>
            <w:r w:rsidRPr="00893E42">
              <w:rPr>
                <w:rFonts w:ascii="Tahoma" w:eastAsia="Times New Roman" w:hAnsi="Tahoma" w:cs="Tahoma"/>
                <w:i/>
                <w:lang w:val="en-US" w:eastAsia="ru-RU"/>
              </w:rPr>
              <w:t>ru</w:t>
            </w:r>
            <w:proofErr w:type="spellEnd"/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893E42" w:rsidRDefault="005F6941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Свинкин Виталий Борисович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D824CE" w:rsidRDefault="002439B4" w:rsidP="009E71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06F87">
              <w:rPr>
                <w:rFonts w:ascii="Tahoma" w:eastAsia="Times New Roman" w:hAnsi="Tahoma" w:cs="Tahoma"/>
                <w:lang w:eastAsia="ru-RU"/>
              </w:rPr>
              <w:t>(ОКВЭД</w:t>
            </w:r>
            <w:proofErr w:type="gramStart"/>
            <w:r w:rsidR="007E2899">
              <w:rPr>
                <w:rFonts w:ascii="Tahoma" w:eastAsia="Times New Roman" w:hAnsi="Tahoma" w:cs="Tahoma"/>
                <w:lang w:eastAsia="ru-RU"/>
              </w:rPr>
              <w:t>2</w:t>
            </w:r>
            <w:proofErr w:type="gramEnd"/>
            <w:r w:rsidR="00606F87" w:rsidRPr="00606F87"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="00376737" w:rsidRPr="00271FE2">
              <w:rPr>
                <w:rFonts w:ascii="Tahoma" w:eastAsia="Times New Roman" w:hAnsi="Tahoma" w:cs="Tahoma"/>
                <w:lang w:eastAsia="ru-RU"/>
              </w:rPr>
              <w:t>28.23</w:t>
            </w:r>
            <w:r w:rsidRPr="00606F87">
              <w:rPr>
                <w:rFonts w:ascii="Tahoma" w:eastAsia="Times New Roman" w:hAnsi="Tahoma" w:cs="Tahoma"/>
                <w:lang w:eastAsia="ru-RU"/>
              </w:rPr>
              <w:t>, ОКДП</w:t>
            </w:r>
            <w:r w:rsidR="007E2899">
              <w:rPr>
                <w:rFonts w:ascii="Tahoma" w:eastAsia="Times New Roman" w:hAnsi="Tahoma" w:cs="Tahoma"/>
                <w:lang w:eastAsia="ru-RU"/>
              </w:rPr>
              <w:t>2</w:t>
            </w:r>
            <w:r w:rsidR="00606F87" w:rsidRPr="00606F87">
              <w:rPr>
                <w:rFonts w:ascii="Tahoma" w:eastAsia="Times New Roman" w:hAnsi="Tahoma" w:cs="Tahoma"/>
                <w:lang w:eastAsia="ru-RU"/>
              </w:rPr>
              <w:t>-</w:t>
            </w:r>
            <w:r w:rsidR="00376737" w:rsidRPr="00271FE2">
              <w:rPr>
                <w:rFonts w:ascii="Tahoma" w:eastAsia="Times New Roman" w:hAnsi="Tahoma" w:cs="Tahoma"/>
                <w:lang w:eastAsia="ru-RU"/>
              </w:rPr>
              <w:t>28.23.13</w:t>
            </w:r>
            <w:r w:rsidRPr="00606F87">
              <w:rPr>
                <w:rFonts w:ascii="Tahoma" w:eastAsia="Times New Roman" w:hAnsi="Tahoma" w:cs="Tahoma"/>
                <w:lang w:eastAsia="ru-RU"/>
              </w:rPr>
              <w:t>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3114B4" w:rsidP="005F694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 w:rsidRPr="00893E42">
              <w:rPr>
                <w:rFonts w:ascii="Tahoma" w:eastAsia="Times New Roman" w:hAnsi="Tahoma" w:cs="Tahoma"/>
                <w:i/>
                <w:lang w:eastAsia="ru-RU"/>
              </w:rPr>
              <w:t>апрос цен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на поставку </w:t>
            </w:r>
            <w:r w:rsidR="00C2448F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оригинальных </w:t>
            </w:r>
            <w:r w:rsidR="005F6941" w:rsidRPr="00893E42">
              <w:rPr>
                <w:rFonts w:ascii="Tahoma" w:eastAsia="Times New Roman" w:hAnsi="Tahoma" w:cs="Tahoma"/>
                <w:i/>
                <w:lang w:eastAsia="ru-RU"/>
              </w:rPr>
              <w:t>картриджей д</w:t>
            </w:r>
            <w:r w:rsidR="00691FBA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ля </w:t>
            </w:r>
            <w:r w:rsidR="005F6941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оргтехники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B914E1" w:rsidP="00376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г. </w:t>
            </w:r>
            <w:r w:rsidR="00376737" w:rsidRPr="00893E42">
              <w:rPr>
                <w:rFonts w:ascii="Tahoma" w:eastAsia="Times New Roman" w:hAnsi="Tahoma" w:cs="Tahoma"/>
                <w:i/>
                <w:lang w:eastAsia="ru-RU"/>
              </w:rPr>
              <w:t>Мончегорск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C47BE1" w:rsidP="00C47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07</w:t>
            </w:r>
            <w:r w:rsidR="00691FBA" w:rsidRPr="00893E42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691FBA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2017</w:t>
            </w:r>
            <w:r w:rsidR="002439B4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 без учета НДС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BC002B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val="en-US" w:eastAsia="ru-RU"/>
              </w:rPr>
              <w:t>66 686</w:t>
            </w:r>
            <w:r w:rsidR="00B72F52" w:rsidRPr="00893E42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Pr="00893E42">
              <w:rPr>
                <w:rFonts w:ascii="Tahoma" w:eastAsia="Times New Roman" w:hAnsi="Tahoma" w:cs="Tahoma"/>
                <w:i/>
                <w:lang w:val="en-US" w:eastAsia="ru-RU"/>
              </w:rPr>
              <w:t>44</w:t>
            </w:r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376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76737">
              <w:rPr>
                <w:rFonts w:ascii="Tahoma" w:eastAsia="Times New Roman" w:hAnsi="Tahoma" w:cs="Tahoma"/>
                <w:i/>
                <w:lang w:eastAsia="ru-RU"/>
              </w:rPr>
              <w:t xml:space="preserve">условиями </w:t>
            </w:r>
            <w:r w:rsidRPr="00907921">
              <w:rPr>
                <w:rFonts w:ascii="Tahoma" w:eastAsia="Times New Roman" w:hAnsi="Tahoma" w:cs="Tahoma"/>
                <w:i/>
                <w:lang w:eastAsia="ru-RU"/>
              </w:rPr>
              <w:t>договора поставки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</w:t>
            </w:r>
            <w:proofErr w:type="gramStart"/>
            <w:r w:rsidRPr="00D824CE">
              <w:rPr>
                <w:rFonts w:ascii="Tahoma" w:eastAsia="Times New Roman" w:hAnsi="Tahoma" w:cs="Tahoma"/>
                <w:lang w:eastAsia="ru-RU"/>
              </w:rPr>
              <w:t>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proofErr w:type="gramEnd"/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5310E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рилагается в виде спецификации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Требования к гарантийному сроку и (или) объему предоставления гарантий качества товара, работы, услуги, к обслуживанию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Гарантийный срок в соответствии с установленным сроком завода изготовителя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9A0413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8A4CC7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914E1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</w:t>
            </w:r>
            <w:r w:rsidR="00B914E1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.2017</w:t>
            </w:r>
            <w:r w:rsidR="000A35F4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9A0413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20</w:t>
            </w:r>
            <w:r w:rsidR="00B914E1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.03.2017</w:t>
            </w:r>
            <w:r w:rsidR="000A35F4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893E4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</w:p>
          <w:p w:rsidR="00B914E1" w:rsidRPr="00893E42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893E42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914E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Заявки должны быть доставлены по адресу: </w:t>
            </w:r>
            <w:r w:rsidR="00271FE2" w:rsidRPr="00893E42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ул. Кольская, д. 6А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914E1" w:rsidRPr="00893E42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разделе</w:t>
            </w:r>
            <w:proofErr w:type="gram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«КОМУ» указать:</w:t>
            </w:r>
            <w:r w:rsidR="00257FEF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71FE2" w:rsidRPr="00893E42">
              <w:rPr>
                <w:rFonts w:ascii="Tahoma" w:eastAsia="Times New Roman" w:hAnsi="Tahoma" w:cs="Tahoma"/>
                <w:i/>
                <w:lang w:eastAsia="ru-RU"/>
              </w:rPr>
              <w:t>Начальнику ПЭС</w:t>
            </w:r>
            <w:r w:rsidR="002439B4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439B4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               </w:t>
            </w:r>
            <w:proofErr w:type="spellStart"/>
            <w:r w:rsidR="00271FE2" w:rsidRPr="00893E42">
              <w:rPr>
                <w:rFonts w:ascii="Tahoma" w:eastAsia="Times New Roman" w:hAnsi="Tahoma" w:cs="Tahoma"/>
                <w:i/>
                <w:lang w:eastAsia="ru-RU"/>
              </w:rPr>
              <w:t>Нистратову</w:t>
            </w:r>
            <w:proofErr w:type="spellEnd"/>
            <w:r w:rsidR="00271FE2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А.П.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2439B4" w:rsidP="002439B4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Отборочные критерии п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рилагаются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2439B4" w:rsidRPr="00893E42" w:rsidRDefault="006F6F53" w:rsidP="002439B4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1FE2" w:rsidRPr="00893E42" w:rsidRDefault="00271FE2" w:rsidP="000032A6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184511,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Мурманская</w:t>
            </w:r>
            <w:proofErr w:type="gram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обл., г. Мончегорск, ул. Кольская, д. 6А.</w:t>
            </w:r>
          </w:p>
          <w:p w:rsidR="00B914E1" w:rsidRPr="00893E42" w:rsidRDefault="000A35F4" w:rsidP="009A0413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val="en-US" w:eastAsia="ru-RU"/>
              </w:rPr>
              <w:t>2</w:t>
            </w:r>
            <w:r w:rsidR="009A0413" w:rsidRPr="00893E42">
              <w:rPr>
                <w:rFonts w:ascii="Tahoma" w:eastAsia="Times New Roman" w:hAnsi="Tahoma" w:cs="Tahoma"/>
                <w:i/>
                <w:lang w:val="en-US" w:eastAsia="ru-RU"/>
              </w:rPr>
              <w:t>1</w:t>
            </w:r>
            <w:r w:rsidR="00E97188" w:rsidRPr="00893E42">
              <w:rPr>
                <w:rFonts w:ascii="Tahoma" w:eastAsia="Times New Roman" w:hAnsi="Tahoma" w:cs="Tahoma"/>
                <w:i/>
                <w:lang w:eastAsia="ru-RU"/>
              </w:rPr>
              <w:t>.03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.2017</w:t>
            </w:r>
            <w:r w:rsidRPr="00893E42">
              <w:rPr>
                <w:rFonts w:ascii="Tahoma" w:eastAsia="Times New Roman" w:hAnsi="Tahoma" w:cs="Tahoma"/>
                <w:i/>
                <w:lang w:val="en-US" w:eastAsia="ru-RU"/>
              </w:rPr>
              <w:t xml:space="preserve"> 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1.  Копия свидетельства о внесении записи в Единый государственный реестр юридических лиц (заверенная руководителем).</w:t>
            </w:r>
          </w:p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2. Выписка из Единого государственного реестра юридических лиц (оригинал).</w:t>
            </w:r>
          </w:p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3. Копии учредительных документов (заверенные руководителем).</w:t>
            </w:r>
          </w:p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4. Копия свидетельства о постановке на налоговый учет (заверенная руководителем).</w:t>
            </w:r>
          </w:p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5. Копия бухгалтерского баланса с отметкой налогового органа на последнюю отчетную дату и отчет о прибылях и убытках (заверенная руководителем).</w:t>
            </w:r>
          </w:p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 xml:space="preserve">6. Копия информационного письма Госкомстата о присвоении кодов ОКПО (заверенная </w:t>
            </w:r>
            <w:r w:rsidR="003114B4"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 xml:space="preserve">  </w:t>
            </w: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руководителем).</w:t>
            </w:r>
          </w:p>
          <w:p w:rsidR="00B914E1" w:rsidRPr="00893E42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bCs/>
                <w:i/>
                <w:lang w:eastAsia="ru-RU"/>
              </w:rPr>
              <w:t>7. 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  <w:p w:rsidR="00B914E1" w:rsidRPr="00893E42" w:rsidRDefault="00B914E1" w:rsidP="00271FE2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Обязательные требования к оформлению коммерческого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коммерческого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стоимость лота.</w:t>
            </w:r>
          </w:p>
          <w:p w:rsidR="00B914E1" w:rsidRPr="007A3C1C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Заказчик не допускает к участию в закупочной процедуре заявки, поданные с опозданием, т.е. после окончания срока приема заявок (п.1</w:t>
            </w:r>
            <w:r w:rsidR="00750D42" w:rsidRPr="00893E42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proofErr w:type="gram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Информационной карты);</w:t>
            </w:r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914E1" w:rsidRPr="00893E42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893E42" w:rsidRDefault="0003372C" w:rsidP="006F6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</w:t>
            </w:r>
            <w:r w:rsidR="006F6F53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может отклонить 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предложение Участника, стоимость коммерческого предложения которого превышает начальную (максимальную) стоимость </w:t>
            </w:r>
            <w:r w:rsidR="006F6F53" w:rsidRPr="00893E42">
              <w:rPr>
                <w:rFonts w:ascii="Tahoma" w:eastAsia="Times New Roman" w:hAnsi="Tahoma" w:cs="Tahoma"/>
                <w:i/>
                <w:lang w:eastAsia="ru-RU"/>
              </w:rPr>
              <w:t>закупки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D42" w:rsidRPr="00893E42" w:rsidRDefault="00750D42" w:rsidP="005F694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</w:t>
            </w:r>
            <w:r w:rsidR="000A35F4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</w:t>
            </w:r>
            <w:r w:rsidR="004B77C9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</w:t>
            </w:r>
            <w:r w:rsidR="00FB4D09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.03.201</w:t>
            </w:r>
            <w:r w:rsidR="000A35F4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 г.</w:t>
            </w:r>
          </w:p>
          <w:p w:rsidR="00FB4D09" w:rsidRPr="00893E42" w:rsidRDefault="00750D42" w:rsidP="00750D42">
            <w:pPr>
              <w:tabs>
                <w:tab w:val="left" w:pos="1134"/>
              </w:tabs>
              <w:spacing w:after="0" w:line="240" w:lineRule="auto"/>
              <w:ind w:firstLine="2773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 09:00 до 17:00</w:t>
            </w:r>
          </w:p>
          <w:p w:rsidR="00B914E1" w:rsidRPr="00893E42" w:rsidRDefault="00B914E1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заявки. </w:t>
            </w:r>
          </w:p>
          <w:p w:rsidR="00B914E1" w:rsidRPr="00893E42" w:rsidRDefault="00FB4D09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случае</w:t>
            </w:r>
            <w:proofErr w:type="gramEnd"/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изменения даты</w:t>
            </w:r>
            <w:r w:rsidR="00B914E1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 времени и порядк</w:t>
            </w: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а</w:t>
            </w:r>
            <w:r w:rsidR="00B914E1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проведения переторжки Участники будут проинформированы.</w:t>
            </w:r>
            <w:r w:rsidR="00B914E1" w:rsidRPr="00893E42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914E1" w:rsidRPr="00893E42" w:rsidRDefault="00B914E1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1 дня после проведения переторжки прислать в адрес Заказчика (контактное лицо – </w:t>
            </w:r>
            <w:r w:rsidR="00A409A3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Свинкин В.Б.</w:t>
            </w: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, эл. почта: </w:t>
            </w:r>
            <w:proofErr w:type="spellStart"/>
            <w:r w:rsidR="00A409A3" w:rsidRPr="00893E42">
              <w:rPr>
                <w:rFonts w:ascii="Tahoma" w:eastAsia="Times New Roman" w:hAnsi="Tahoma" w:cs="Tahoma"/>
                <w:i/>
                <w:color w:val="000000"/>
                <w:lang w:val="en-US" w:eastAsia="ru-RU"/>
              </w:rPr>
              <w:t>svinkinvb</w:t>
            </w:r>
            <w:proofErr w:type="spellEnd"/>
            <w:r w:rsidR="004B59E2" w:rsidRPr="00893E42">
              <w:rPr>
                <w:rFonts w:ascii="Tahoma" w:eastAsia="Times New Roman" w:hAnsi="Tahoma" w:cs="Tahoma"/>
                <w:i/>
                <w:lang w:eastAsia="ru-RU"/>
              </w:rPr>
              <w:t>@</w:t>
            </w:r>
            <w:proofErr w:type="spellStart"/>
            <w:r w:rsidR="004B59E2" w:rsidRPr="00893E42">
              <w:rPr>
                <w:rFonts w:ascii="Tahoma" w:eastAsia="Times New Roman" w:hAnsi="Tahoma" w:cs="Tahoma"/>
                <w:i/>
                <w:lang w:val="en-US" w:eastAsia="ru-RU"/>
              </w:rPr>
              <w:t>kolagmk</w:t>
            </w:r>
            <w:proofErr w:type="spellEnd"/>
            <w:r w:rsidR="004B59E2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proofErr w:type="spellStart"/>
            <w:r w:rsidR="004B59E2" w:rsidRPr="00893E42">
              <w:rPr>
                <w:rFonts w:ascii="Tahoma" w:eastAsia="Times New Roman" w:hAnsi="Tahoma" w:cs="Tahoma"/>
                <w:i/>
                <w:lang w:val="en-US" w:eastAsia="ru-RU"/>
              </w:rPr>
              <w:t>ru</w:t>
            </w:r>
            <w:proofErr w:type="spellEnd"/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)</w:t>
            </w:r>
            <w:r w:rsidR="004B59E2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скан образ</w:t>
            </w: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письменно</w:t>
            </w:r>
            <w:r w:rsidR="004B59E2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го </w:t>
            </w: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подтверждени</w:t>
            </w:r>
            <w:r w:rsidR="004B59E2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своего окончательного коммерческого предложения (оригинал</w:t>
            </w:r>
            <w:r w:rsidR="004B59E2"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такого письма направить почтой</w:t>
            </w: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), скрепленное подписью и печатью. </w:t>
            </w:r>
          </w:p>
          <w:p w:rsidR="00B914E1" w:rsidRPr="00893E42" w:rsidRDefault="00B914E1" w:rsidP="000032A6">
            <w:pPr>
              <w:tabs>
                <w:tab w:val="left" w:pos="1134"/>
              </w:tabs>
              <w:spacing w:after="0" w:line="240" w:lineRule="auto"/>
              <w:ind w:firstLine="364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случае</w:t>
            </w:r>
            <w:proofErr w:type="gramEnd"/>
            <w:r w:rsidRPr="00893E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914E1" w:rsidRPr="007A3C1C" w:rsidRDefault="00B914E1" w:rsidP="000032A6">
            <w:pPr>
              <w:spacing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 xml:space="preserve">      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914E1" w:rsidRPr="007A3C1C" w:rsidRDefault="00B914E1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Если на этапе определения победителя осталось одно предложение, Заказчик вправе:</w:t>
            </w:r>
          </w:p>
          <w:p w:rsidR="00B914E1" w:rsidRPr="007A3C1C" w:rsidRDefault="007E2899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цен 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>несостоявшимся;</w:t>
            </w:r>
          </w:p>
          <w:p w:rsidR="00B914E1" w:rsidRPr="007A3C1C" w:rsidRDefault="00B914E1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-заключить договор с единственным претендентом, если предложение единственного претендента соответствует требованиям Заказчика, а также требованиям, содержащимся в закупочной документации.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 Заказчик вправе отказаться от дальнейшего проведения закупочной процедуры в любой момент до заключения договора.</w:t>
            </w:r>
          </w:p>
          <w:p w:rsidR="00B914E1" w:rsidRPr="007A3C1C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В </w:t>
            </w:r>
            <w:proofErr w:type="gramStart"/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случае</w:t>
            </w:r>
            <w:proofErr w:type="gramEnd"/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принятия Заказчиком решения о не заключении договора по итогам закупочной процедуры, </w:t>
            </w:r>
            <w:r w:rsidRPr="007A3C1C">
              <w:rPr>
                <w:rFonts w:ascii="Tahoma" w:eastAsia="Times New Roman" w:hAnsi="Tahoma" w:cs="Tahoma"/>
                <w:i/>
                <w:iCs/>
                <w:lang w:eastAsia="ru-RU"/>
              </w:rPr>
              <w:t>участник закупки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не имеет к Заказчику каких-либо финансовых и иных претензий, включая (но не ограничиваясь):</w:t>
            </w:r>
          </w:p>
          <w:p w:rsidR="00B914E1" w:rsidRPr="007A3C1C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- возможные претензии о понуждении к заключению договора на условиях проведения закупочной процедуры;</w:t>
            </w:r>
          </w:p>
          <w:p w:rsidR="00B914E1" w:rsidRPr="007A3C1C" w:rsidRDefault="00B914E1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- возможные претензии о возмещении каких-либо убытков, как прямых, так и в виде упущенной выгоды.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        Участник может обращаться к Заказчику за разъяснением к Закупочной документации, не позднее, чем за 5 дней до истечения срока подачи Заявок. </w:t>
            </w:r>
          </w:p>
          <w:p w:rsidR="00E97188" w:rsidRDefault="00B914E1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</w:t>
            </w:r>
            <w:r w:rsidR="00E97188">
              <w:rPr>
                <w:rFonts w:ascii="Tahoma" w:eastAsia="Times New Roman" w:hAnsi="Tahoma" w:cs="Tahoma"/>
                <w:i/>
                <w:lang w:eastAsia="ru-RU"/>
              </w:rPr>
              <w:t xml:space="preserve">дней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</w:t>
            </w:r>
            <w:proofErr w:type="gramStart"/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позднее</w:t>
            </w:r>
            <w:proofErr w:type="gramEnd"/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чем за 5 дней до окончания срока подачи заявок.</w:t>
            </w:r>
            <w:r w:rsidR="00490026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914E1" w:rsidRPr="00E97188" w:rsidRDefault="00E97188" w:rsidP="004C20F0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hAnsi="Tahoma" w:cs="Tahoma"/>
                <w:i/>
              </w:rPr>
              <w:t xml:space="preserve">   </w:t>
            </w:r>
            <w:r w:rsidR="004C20F0"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="005E16CE" w:rsidRPr="00B97DBD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B914E1" w:rsidRPr="00B97DBD">
              <w:rPr>
                <w:rFonts w:ascii="Tahoma" w:eastAsia="Times New Roman" w:hAnsi="Tahoma" w:cs="Tahoma"/>
                <w:i/>
                <w:lang w:eastAsia="ru-RU"/>
              </w:rPr>
              <w:t xml:space="preserve">     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6F6F5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72C" w:rsidRPr="00893E42" w:rsidRDefault="0003372C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</w:t>
            </w:r>
            <w:proofErr w:type="gramStart"/>
            <w:r w:rsidRPr="00893E42">
              <w:rPr>
                <w:rFonts w:ascii="Tahoma" w:eastAsia="Times New Roman" w:hAnsi="Tahoma" w:cs="Tahoma"/>
                <w:i/>
                <w:lang w:eastAsia="ru-RU"/>
              </w:rPr>
              <w:t>Мурманская</w:t>
            </w:r>
            <w:proofErr w:type="gramEnd"/>
            <w:r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обл., г. Мончегорск, ул. Кольская, д. 6А.</w:t>
            </w:r>
          </w:p>
          <w:p w:rsidR="00B914E1" w:rsidRPr="007A3C1C" w:rsidRDefault="000A35F4" w:rsidP="004B77C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4B77C9" w:rsidRPr="00893E42">
              <w:rPr>
                <w:rFonts w:ascii="Tahoma" w:eastAsia="Times New Roman" w:hAnsi="Tahoma" w:cs="Tahoma"/>
                <w:i/>
                <w:lang w:val="en-US" w:eastAsia="ru-RU"/>
              </w:rPr>
              <w:t>3</w:t>
            </w:r>
            <w:r w:rsidR="00E97188" w:rsidRPr="00893E42">
              <w:rPr>
                <w:rFonts w:ascii="Tahoma" w:eastAsia="Times New Roman" w:hAnsi="Tahoma" w:cs="Tahoma"/>
                <w:i/>
                <w:lang w:eastAsia="ru-RU"/>
              </w:rPr>
              <w:t>.03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.2017</w:t>
            </w:r>
            <w:r w:rsidR="007A3C1C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A409A3" w:rsidRDefault="00A409A3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lastRenderedPageBreak/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(является приложением к </w:t>
      </w:r>
      <w:r w:rsidR="00F67BA1">
        <w:rPr>
          <w:rFonts w:ascii="Tahoma" w:eastAsia="Times New Roman" w:hAnsi="Tahoma" w:cs="Tahoma"/>
          <w:i/>
          <w:sz w:val="20"/>
          <w:szCs w:val="20"/>
          <w:lang w:eastAsia="ru-RU"/>
        </w:rPr>
        <w:t>Закупочной документации</w:t>
      </w: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4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</w:t>
            </w:r>
            <w:proofErr w:type="gram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оформленные</w:t>
            </w:r>
            <w:proofErr w:type="gram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соответствии с закупочной документацией.</w:t>
            </w:r>
          </w:p>
          <w:p w:rsidR="006F6F53" w:rsidRPr="00DC39EE" w:rsidRDefault="006F6F53" w:rsidP="004B59E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на бумажном и электронном </w:t>
            </w:r>
            <w:r w:rsidR="004B59E2"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необходимо </w:t>
            </w:r>
            <w:r w:rsidR="00FA67E6"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направить по средствам электронной почты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 не нахождении участника закупки в процессе ликвидации (для юридического лица);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537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ареста имущества участника закупки, наложенного по решению суда, административного органа;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 не приостановлении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1839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6"/>
        <w:tc>
          <w:tcPr>
            <w:tcW w:w="5670" w:type="dxa"/>
          </w:tcPr>
          <w:p w:rsidR="006F6F53" w:rsidRPr="00893E42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</w:t>
            </w:r>
            <w:r w:rsidRPr="00893E42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установленного в извещении и документации о закупке срока окончания подачи заявок, а именно:</w:t>
            </w:r>
            <w:proofErr w:type="gramEnd"/>
          </w:p>
          <w:p w:rsidR="006F6F53" w:rsidRPr="00893E42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6F6F53" w:rsidRPr="006F6F53" w:rsidRDefault="006F6F53" w:rsidP="007859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893E42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Соответствие ГОСТ</w:t>
            </w:r>
            <w:r w:rsidR="00016C40" w:rsidRPr="00893E42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(СТО)</w:t>
            </w:r>
            <w:r w:rsidR="00944F23" w:rsidRPr="00893E42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</w:t>
            </w:r>
            <w:r w:rsidRPr="00893E42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указанному в спецификации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  <w:proofErr w:type="gramEnd"/>
          </w:p>
        </w:tc>
      </w:tr>
      <w:tr w:rsidR="006F6F53" w:rsidRPr="006F6F53" w:rsidTr="00C17858">
        <w:trPr>
          <w:trHeight w:val="2192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Ref405792235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7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6F6F53" w:rsidRPr="006F6F53" w:rsidRDefault="006F6F53" w:rsidP="00DC39E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 w:rsid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6F6F53" w:rsidRPr="006F6F53" w:rsidTr="00C17858">
        <w:trPr>
          <w:trHeight w:val="4154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      </w:r>
            <w:proofErr w:type="gramEnd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proofErr w:type="gramEnd"/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Справка об отсутствии задолженности перед бюджетом, выданная налоговым органом, в котором контрагент </w:t>
            </w: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стоит на налоговом учете</w:t>
            </w:r>
            <w:proofErr w:type="gramEnd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не ранее, чем за три месяца до даты предоставления (оригинал или копия, заверенная уполномоченным лицом контрагента с указанием даты заверения)</w:t>
            </w:r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Исключением являются публичные акционерные общества, субъекты естественных монополий, некоммерческие организации, финансовые организации.</w:t>
            </w:r>
          </w:p>
        </w:tc>
      </w:tr>
      <w:tr w:rsidR="006F6F53" w:rsidRPr="006F6F53" w:rsidTr="00A1461A">
        <w:trPr>
          <w:trHeight w:val="7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Письмо, подтверждающее отсутствие/наличие конфликта интересов с Заказчиком, заверенное руководителем.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>запросе цен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</w:t>
      </w:r>
      <w:proofErr w:type="gramStart"/>
      <w:r w:rsidRPr="00B163FA">
        <w:rPr>
          <w:rFonts w:ascii="Tahoma" w:eastAsia="Times New Roman" w:hAnsi="Tahoma" w:cs="Tahoma"/>
          <w:lang w:eastAsia="ru-RU"/>
        </w:rPr>
        <w:t>уполномоченным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893E42" w:rsidTr="000032A6">
        <w:tc>
          <w:tcPr>
            <w:tcW w:w="2520" w:type="dxa"/>
          </w:tcPr>
          <w:p w:rsidR="001424F6" w:rsidRPr="00893E4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893E42">
              <w:rPr>
                <w:rFonts w:ascii="Tahoma" w:eastAsia="Times New Roman" w:hAnsi="Tahoma" w:cs="Tahoma"/>
                <w:b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893E4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893E42">
              <w:rPr>
                <w:rFonts w:ascii="Tahoma" w:eastAsia="Times New Roman" w:hAnsi="Tahoma" w:cs="Tahoma"/>
                <w:b/>
                <w:lang w:eastAsia="ru-RU"/>
              </w:rPr>
              <w:t>Наименование лота</w:t>
            </w:r>
          </w:p>
        </w:tc>
      </w:tr>
      <w:tr w:rsidR="001424F6" w:rsidRPr="00893E42" w:rsidTr="00AF559E">
        <w:tc>
          <w:tcPr>
            <w:tcW w:w="2520" w:type="dxa"/>
            <w:shd w:val="clear" w:color="auto" w:fill="auto"/>
          </w:tcPr>
          <w:p w:rsidR="001424F6" w:rsidRPr="00893E42" w:rsidRDefault="004C20F0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93E42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893E42" w:rsidRDefault="004C20F0" w:rsidP="005F6941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93E42">
              <w:rPr>
                <w:sz w:val="26"/>
                <w:szCs w:val="26"/>
              </w:rPr>
              <w:t xml:space="preserve">поставка </w:t>
            </w:r>
            <w:r w:rsidR="00C2448F" w:rsidRPr="00893E42">
              <w:rPr>
                <w:sz w:val="26"/>
                <w:szCs w:val="26"/>
              </w:rPr>
              <w:t xml:space="preserve">оригинальных </w:t>
            </w:r>
            <w:r w:rsidR="005F6941" w:rsidRPr="00893E42">
              <w:rPr>
                <w:sz w:val="26"/>
                <w:szCs w:val="26"/>
              </w:rPr>
              <w:t>картриджей для оргтехники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893E42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</w:t>
      </w:r>
      <w:r w:rsidR="001424F6" w:rsidRPr="00B163FA">
        <w:rPr>
          <w:rFonts w:ascii="Tahoma" w:eastAsia="Times New Roman" w:hAnsi="Tahoma" w:cs="Tahoma"/>
          <w:lang w:eastAsia="ru-RU"/>
        </w:rPr>
        <w:t xml:space="preserve">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Уполномоченные представител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и </w:t>
      </w:r>
      <w:r w:rsidR="004C20F0">
        <w:rPr>
          <w:rFonts w:ascii="Tahoma" w:eastAsia="Times New Roman" w:hAnsi="Tahoma" w:cs="Tahoma"/>
          <w:lang w:eastAsia="ru-RU"/>
        </w:rPr>
        <w:t>ООО</w:t>
      </w:r>
      <w:proofErr w:type="gramEnd"/>
      <w:r w:rsidR="004C20F0">
        <w:rPr>
          <w:rFonts w:ascii="Tahoma" w:eastAsia="Times New Roman" w:hAnsi="Tahoma" w:cs="Tahoma"/>
          <w:lang w:eastAsia="ru-RU"/>
        </w:rPr>
        <w:t xml:space="preserve">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о </w:t>
      </w:r>
      <w:r w:rsidR="004C20F0">
        <w:rPr>
          <w:rFonts w:ascii="Tahoma" w:eastAsia="Times New Roman" w:hAnsi="Tahoma" w:cs="Tahoma"/>
          <w:lang w:eastAsia="ru-RU"/>
        </w:rPr>
        <w:t>ООО</w:t>
      </w:r>
      <w:proofErr w:type="gramEnd"/>
      <w:r w:rsidR="004C20F0">
        <w:rPr>
          <w:rFonts w:ascii="Tahoma" w:eastAsia="Times New Roman" w:hAnsi="Tahoma" w:cs="Tahoma"/>
          <w:lang w:eastAsia="ru-RU"/>
        </w:rPr>
        <w:t xml:space="preserve">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</w:t>
      </w:r>
      <w:proofErr w:type="gramStart"/>
      <w:r w:rsidRPr="00B163FA">
        <w:rPr>
          <w:rFonts w:ascii="Tahoma" w:eastAsia="Times New Roman" w:hAnsi="Tahoma" w:cs="Tahoma"/>
          <w:lang w:eastAsia="ru-RU"/>
        </w:rPr>
        <w:t>случае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3.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 не заключать договор по итогам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, даже при условии направления уведомления о признании Участника победителем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51CD4" w:rsidRDefault="00F51CD4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893E42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 w:rsidR="007A3C1C" w:rsidRPr="00893E42">
        <w:rPr>
          <w:rFonts w:ascii="Tahoma" w:eastAsia="Times New Roman" w:hAnsi="Tahoma" w:cs="Tahoma"/>
          <w:lang w:eastAsia="ru-RU"/>
        </w:rPr>
        <w:t>по лоту №</w:t>
      </w:r>
      <w:r w:rsidR="004C20F0" w:rsidRPr="00893E42">
        <w:rPr>
          <w:rFonts w:ascii="Tahoma" w:eastAsia="Times New Roman" w:hAnsi="Tahoma" w:cs="Tahoma"/>
          <w:lang w:eastAsia="ru-RU"/>
        </w:rPr>
        <w:t>1</w:t>
      </w:r>
    </w:p>
    <w:p w:rsidR="001424F6" w:rsidRPr="00893E42" w:rsidRDefault="004C20F0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i/>
          <w:lang w:eastAsia="ru-RU"/>
        </w:rPr>
      </w:pPr>
      <w:r w:rsidRPr="00893E42">
        <w:rPr>
          <w:rFonts w:ascii="Tahoma" w:eastAsia="Times New Roman" w:hAnsi="Tahoma" w:cs="Tahoma"/>
          <w:b/>
          <w:u w:val="single"/>
          <w:lang w:eastAsia="ru-RU"/>
        </w:rPr>
        <w:t>__</w:t>
      </w:r>
      <w:r w:rsidR="00944F23" w:rsidRPr="00893E42">
        <w:rPr>
          <w:rFonts w:ascii="Tahoma" w:eastAsia="Times New Roman" w:hAnsi="Tahoma" w:cs="Tahoma"/>
          <w:b/>
          <w:u w:val="single"/>
          <w:lang w:eastAsia="ru-RU"/>
        </w:rPr>
        <w:t xml:space="preserve">                        </w:t>
      </w:r>
      <w:r w:rsidRPr="00893E42">
        <w:rPr>
          <w:rFonts w:ascii="Tahoma" w:eastAsia="Times New Roman" w:hAnsi="Tahoma" w:cs="Tahoma"/>
          <w:b/>
          <w:u w:val="single"/>
          <w:lang w:eastAsia="ru-RU"/>
        </w:rPr>
        <w:t>поставк</w:t>
      </w:r>
      <w:r w:rsidR="00150B59" w:rsidRPr="00893E42">
        <w:rPr>
          <w:rFonts w:ascii="Tahoma" w:eastAsia="Times New Roman" w:hAnsi="Tahoma" w:cs="Tahoma"/>
          <w:b/>
          <w:u w:val="single"/>
          <w:lang w:eastAsia="ru-RU"/>
        </w:rPr>
        <w:t>а</w:t>
      </w:r>
      <w:r w:rsidRPr="00893E42">
        <w:rPr>
          <w:rFonts w:ascii="Tahoma" w:eastAsia="Times New Roman" w:hAnsi="Tahoma" w:cs="Tahoma"/>
          <w:b/>
          <w:u w:val="single"/>
          <w:lang w:eastAsia="ru-RU"/>
        </w:rPr>
        <w:t xml:space="preserve"> </w:t>
      </w:r>
      <w:r w:rsidR="00C2448F" w:rsidRPr="00893E42">
        <w:rPr>
          <w:rFonts w:ascii="Tahoma" w:eastAsia="Times New Roman" w:hAnsi="Tahoma" w:cs="Tahoma"/>
          <w:b/>
          <w:u w:val="single"/>
          <w:lang w:eastAsia="ru-RU"/>
        </w:rPr>
        <w:t xml:space="preserve">оригинальных </w:t>
      </w:r>
      <w:r w:rsidR="00944F23" w:rsidRPr="00893E42">
        <w:rPr>
          <w:rFonts w:ascii="Tahoma" w:eastAsia="Times New Roman" w:hAnsi="Tahoma" w:cs="Tahoma"/>
          <w:b/>
          <w:u w:val="single"/>
          <w:lang w:eastAsia="ru-RU"/>
        </w:rPr>
        <w:t>картриджей для оргтехники</w:t>
      </w:r>
      <w:r w:rsidR="00C2448F" w:rsidRPr="00893E42">
        <w:rPr>
          <w:rFonts w:ascii="Tahoma" w:eastAsia="Times New Roman" w:hAnsi="Tahoma" w:cs="Tahoma"/>
          <w:b/>
          <w:u w:val="single"/>
          <w:lang w:eastAsia="ru-RU"/>
        </w:rPr>
        <w:t>________</w:t>
      </w:r>
    </w:p>
    <w:p w:rsidR="001424F6" w:rsidRPr="00893E42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893E42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893E42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893E42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 w:rsidRPr="00893E42"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893E42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 w:rsidRPr="00893E4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893E42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893E42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весь объем поставки в соответствии с </w:t>
      </w:r>
      <w:r w:rsidR="00406392" w:rsidRPr="00893E42">
        <w:rPr>
          <w:rFonts w:ascii="Tahoma" w:eastAsia="Times New Roman" w:hAnsi="Tahoma" w:cs="Tahoma"/>
          <w:lang w:eastAsia="ru-RU"/>
        </w:rPr>
        <w:t>з</w:t>
      </w:r>
      <w:r w:rsidRPr="00893E42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Pr="00893E42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>Стоимость предлож</w:t>
      </w:r>
      <w:r w:rsidR="00B033C7" w:rsidRPr="00893E42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 w:rsidRPr="00893E42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893E42">
        <w:rPr>
          <w:rFonts w:ascii="Tahoma" w:eastAsia="Times New Roman" w:hAnsi="Tahoma" w:cs="Tahoma"/>
          <w:lang w:eastAsia="ru-RU"/>
        </w:rPr>
        <w:t>:</w:t>
      </w:r>
    </w:p>
    <w:p w:rsidR="001424F6" w:rsidRPr="00893E42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893E42" w:rsidTr="00944F23">
        <w:trPr>
          <w:trHeight w:val="975"/>
        </w:trPr>
        <w:tc>
          <w:tcPr>
            <w:tcW w:w="502" w:type="dxa"/>
          </w:tcPr>
          <w:p w:rsidR="00944F23" w:rsidRPr="00893E42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№</w:t>
            </w:r>
          </w:p>
          <w:p w:rsidR="00944F23" w:rsidRPr="00893E42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893E42">
              <w:rPr>
                <w:rFonts w:ascii="Tahoma" w:hAnsi="Tahoma" w:cs="Tahoma"/>
                <w:sz w:val="20"/>
              </w:rPr>
              <w:t>п</w:t>
            </w:r>
            <w:proofErr w:type="gramEnd"/>
            <w:r w:rsidRPr="00893E42">
              <w:rPr>
                <w:rFonts w:ascii="Tahoma" w:hAnsi="Tahoma" w:cs="Tahoma"/>
                <w:sz w:val="20"/>
              </w:rPr>
              <w:t>/п</w:t>
            </w:r>
          </w:p>
        </w:tc>
        <w:tc>
          <w:tcPr>
            <w:tcW w:w="1596" w:type="dxa"/>
          </w:tcPr>
          <w:p w:rsidR="00944F23" w:rsidRPr="00893E42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893E42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ГОСТ, СТО</w:t>
            </w:r>
          </w:p>
        </w:tc>
        <w:tc>
          <w:tcPr>
            <w:tcW w:w="792" w:type="dxa"/>
          </w:tcPr>
          <w:p w:rsidR="00944F23" w:rsidRPr="00893E42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893E42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Тех.</w:t>
            </w:r>
          </w:p>
          <w:p w:rsidR="00944F23" w:rsidRPr="00893E42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93E42">
              <w:rPr>
                <w:rFonts w:ascii="Tahoma" w:hAnsi="Tahoma" w:cs="Tahoma"/>
                <w:sz w:val="20"/>
              </w:rPr>
              <w:t>хар</w:t>
            </w:r>
            <w:proofErr w:type="spellEnd"/>
            <w:r w:rsidRPr="00893E42">
              <w:rPr>
                <w:rFonts w:ascii="Tahoma" w:hAnsi="Tahoma" w:cs="Tahoma"/>
                <w:sz w:val="20"/>
              </w:rPr>
              <w:t>-ка</w:t>
            </w:r>
          </w:p>
        </w:tc>
        <w:tc>
          <w:tcPr>
            <w:tcW w:w="1452" w:type="dxa"/>
          </w:tcPr>
          <w:p w:rsidR="00944F23" w:rsidRPr="00893E42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893E42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893E42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893E42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Цена без НДС, руб.</w:t>
            </w:r>
          </w:p>
        </w:tc>
        <w:tc>
          <w:tcPr>
            <w:tcW w:w="818" w:type="dxa"/>
          </w:tcPr>
          <w:p w:rsidR="00944F23" w:rsidRPr="00893E42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Цена с НДС, руб.</w:t>
            </w:r>
          </w:p>
        </w:tc>
        <w:tc>
          <w:tcPr>
            <w:tcW w:w="818" w:type="dxa"/>
          </w:tcPr>
          <w:p w:rsidR="00944F23" w:rsidRPr="00893E42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Сумма без НДС, руб.</w:t>
            </w:r>
          </w:p>
        </w:tc>
        <w:tc>
          <w:tcPr>
            <w:tcW w:w="818" w:type="dxa"/>
          </w:tcPr>
          <w:p w:rsidR="00944F23" w:rsidRPr="00893E42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93E42">
              <w:rPr>
                <w:rFonts w:ascii="Tahoma" w:hAnsi="Tahoma" w:cs="Tahoma"/>
                <w:sz w:val="20"/>
              </w:rPr>
              <w:t>Сумма с НДС, руб.</w:t>
            </w:r>
          </w:p>
        </w:tc>
      </w:tr>
      <w:tr w:rsidR="00944F23" w:rsidRPr="00893E42" w:rsidTr="00944F23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893E4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893E4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893E42" w:rsidTr="00944F23">
        <w:trPr>
          <w:trHeight w:val="47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893E42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893E42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893E42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 xml:space="preserve">В </w:t>
      </w:r>
      <w:proofErr w:type="gramStart"/>
      <w:r w:rsidRPr="00893E42">
        <w:rPr>
          <w:rFonts w:ascii="Tahoma" w:eastAsia="Times New Roman" w:hAnsi="Tahoma" w:cs="Tahoma"/>
          <w:lang w:eastAsia="ru-RU"/>
        </w:rPr>
        <w:t>случае</w:t>
      </w:r>
      <w:proofErr w:type="gramEnd"/>
      <w:r w:rsidRPr="00893E42">
        <w:rPr>
          <w:rFonts w:ascii="Tahoma" w:eastAsia="Times New Roman" w:hAnsi="Tahoma" w:cs="Tahoma"/>
          <w:lang w:eastAsia="ru-RU"/>
        </w:rPr>
        <w:t xml:space="preserve"> определения </w:t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893E42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893E42"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 w:rsidRPr="00893E4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893E42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893E42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893E42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893E42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 xml:space="preserve">- выполнить </w:t>
      </w:r>
      <w:r w:rsidRPr="00893E42">
        <w:rPr>
          <w:rFonts w:ascii="Tahoma" w:eastAsia="Times New Roman" w:hAnsi="Tahoma" w:cs="Tahoma"/>
          <w:b/>
          <w:lang w:eastAsia="ru-RU"/>
        </w:rPr>
        <w:t xml:space="preserve">поставку </w:t>
      </w:r>
      <w:r w:rsidR="00C2448F" w:rsidRPr="00893E42">
        <w:rPr>
          <w:rFonts w:ascii="Tahoma" w:eastAsia="Times New Roman" w:hAnsi="Tahoma" w:cs="Tahoma"/>
          <w:b/>
          <w:lang w:eastAsia="ru-RU"/>
        </w:rPr>
        <w:t xml:space="preserve">оригинальных </w:t>
      </w:r>
      <w:r w:rsidR="00944F23" w:rsidRPr="00893E42">
        <w:rPr>
          <w:rFonts w:ascii="Tahoma" w:eastAsia="Times New Roman" w:hAnsi="Tahoma" w:cs="Tahoma"/>
          <w:b/>
          <w:lang w:eastAsia="ru-RU"/>
        </w:rPr>
        <w:t>картриджей для оргтехники</w:t>
      </w:r>
      <w:r w:rsidR="00907921" w:rsidRPr="00893E42">
        <w:rPr>
          <w:rFonts w:ascii="Tahoma" w:eastAsia="Times New Roman" w:hAnsi="Tahoma" w:cs="Tahoma"/>
          <w:lang w:eastAsia="ru-RU"/>
        </w:rPr>
        <w:t xml:space="preserve"> </w:t>
      </w:r>
      <w:r w:rsidRPr="00893E42">
        <w:rPr>
          <w:rFonts w:ascii="Tahoma" w:eastAsia="Times New Roman" w:hAnsi="Tahoma" w:cs="Tahoma"/>
          <w:lang w:eastAsia="ru-RU"/>
        </w:rPr>
        <w:t>в количестве, предусмотренном в закупочной документации в течение ____ календарных дней  с  «</w:t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="00150B59" w:rsidRPr="00893E42">
        <w:rPr>
          <w:rFonts w:ascii="Tahoma" w:eastAsia="Times New Roman" w:hAnsi="Tahoma" w:cs="Tahoma"/>
          <w:u w:val="single"/>
          <w:lang w:eastAsia="ru-RU"/>
        </w:rPr>
        <w:t>__</w:t>
      </w:r>
      <w:r w:rsidRPr="00893E42">
        <w:rPr>
          <w:rFonts w:ascii="Tahoma" w:eastAsia="Times New Roman" w:hAnsi="Tahoma" w:cs="Tahoma"/>
          <w:lang w:eastAsia="ru-RU"/>
        </w:rPr>
        <w:t>»</w:t>
      </w:r>
      <w:r w:rsidRPr="00893E42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893E42">
        <w:rPr>
          <w:rFonts w:ascii="Tahoma" w:eastAsia="Times New Roman" w:hAnsi="Tahoma" w:cs="Tahoma"/>
          <w:lang w:eastAsia="ru-RU"/>
        </w:rPr>
        <w:t xml:space="preserve"> 201</w:t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lang w:eastAsia="ru-RU"/>
        </w:rPr>
        <w:t xml:space="preserve"> года по  «</w:t>
      </w:r>
      <w:r w:rsidRPr="00893E42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Pr="00893E42">
        <w:rPr>
          <w:rFonts w:ascii="Tahoma" w:eastAsia="Times New Roman" w:hAnsi="Tahoma" w:cs="Tahoma"/>
          <w:lang w:eastAsia="ru-RU"/>
        </w:rPr>
        <w:t>»</w:t>
      </w:r>
      <w:r w:rsidRPr="00893E42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893E42">
        <w:rPr>
          <w:rFonts w:ascii="Tahoma" w:eastAsia="Times New Roman" w:hAnsi="Tahoma" w:cs="Tahoma"/>
          <w:lang w:eastAsia="ru-RU"/>
        </w:rPr>
        <w:t xml:space="preserve"> 201</w:t>
      </w:r>
      <w:r w:rsidRPr="00893E42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Pr="00893E42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893E42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>- форма оплаты</w:t>
      </w:r>
      <w:proofErr w:type="gramStart"/>
      <w:r w:rsidRPr="00893E42">
        <w:rPr>
          <w:rFonts w:ascii="Tahoma" w:eastAsia="Times New Roman" w:hAnsi="Tahoma" w:cs="Tahoma"/>
          <w:lang w:eastAsia="ru-RU"/>
        </w:rPr>
        <w:t xml:space="preserve">: </w:t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lang w:eastAsia="ru-RU"/>
        </w:rPr>
        <w:t>;</w:t>
      </w:r>
      <w:proofErr w:type="gramEnd"/>
    </w:p>
    <w:p w:rsidR="001424F6" w:rsidRPr="00893E42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>- порядок оплаты</w:t>
      </w:r>
      <w:proofErr w:type="gramStart"/>
      <w:r w:rsidRPr="00893E42">
        <w:rPr>
          <w:rFonts w:ascii="Tahoma" w:eastAsia="Times New Roman" w:hAnsi="Tahoma" w:cs="Tahoma"/>
          <w:lang w:eastAsia="ru-RU"/>
        </w:rPr>
        <w:t xml:space="preserve">: </w:t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u w:val="single"/>
          <w:lang w:eastAsia="ru-RU"/>
        </w:rPr>
        <w:tab/>
      </w:r>
      <w:r w:rsidRPr="00893E42">
        <w:rPr>
          <w:rFonts w:ascii="Tahoma" w:eastAsia="Times New Roman" w:hAnsi="Tahoma" w:cs="Tahoma"/>
          <w:lang w:eastAsia="ru-RU"/>
        </w:rPr>
        <w:t>;</w:t>
      </w:r>
      <w:proofErr w:type="gramEnd"/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93E42"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</w:t>
      </w:r>
      <w:proofErr w:type="gramStart"/>
      <w:r>
        <w:rPr>
          <w:rFonts w:ascii="Tahoma" w:eastAsia="Times New Roman" w:hAnsi="Tahoma" w:cs="Tahoma"/>
          <w:i/>
          <w:iCs/>
          <w:lang w:eastAsia="ru-RU"/>
        </w:rPr>
        <w:t>полное</w:t>
      </w:r>
      <w:proofErr w:type="gramEnd"/>
      <w:r>
        <w:rPr>
          <w:rFonts w:ascii="Tahoma" w:eastAsia="Times New Roman" w:hAnsi="Tahoma" w:cs="Tahoma"/>
          <w:i/>
          <w:iCs/>
          <w:lang w:eastAsia="ru-RU"/>
        </w:rPr>
        <w:t xml:space="preserve">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</w:t>
      </w:r>
      <w:proofErr w:type="gramStart"/>
      <w:r w:rsidRPr="00B163FA">
        <w:rPr>
          <w:rFonts w:ascii="Tahoma" w:eastAsia="Times New Roman" w:hAnsi="Tahoma" w:cs="Tahoma"/>
          <w:lang w:eastAsia="ru-RU"/>
        </w:rPr>
        <w:t>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</w:t>
      </w:r>
      <w:proofErr w:type="gramEnd"/>
      <w:r w:rsidR="004C20F0">
        <w:rPr>
          <w:rFonts w:ascii="Tahoma" w:eastAsia="Times New Roman" w:hAnsi="Tahoma" w:cs="Tahoma"/>
          <w:lang w:eastAsia="ru-RU"/>
        </w:rPr>
        <w:t xml:space="preserve">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  <w:proofErr w:type="gramEnd"/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и должность 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подписавшего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053F13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8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B9545E" w:rsidRPr="00B163FA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B9545E" w:rsidRPr="00B163FA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1B58C2" w:rsidRPr="001B58C2" w:rsidRDefault="001B58C2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>разделе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10. Ответственное подразделение ПАО “ГМК “Норильский никель”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P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1B58C2" w:rsidRPr="001B58C2" w:rsidRDefault="001B58C2" w:rsidP="00B9545E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B9545E" w:rsidRPr="00B163FA" w:rsidTr="00B9545E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9545E" w:rsidRPr="00B163FA" w:rsidRDefault="00B9545E" w:rsidP="00B9545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lastRenderedPageBreak/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45E" w:rsidRPr="00B163FA" w:rsidRDefault="00B9545E" w:rsidP="00150B5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1424F6" w:rsidRPr="004D787E" w:rsidRDefault="001424F6" w:rsidP="00B9545E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4D787E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4D787E" w:rsidRDefault="001424F6" w:rsidP="004D787E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45E" w:rsidRP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8C2" w:rsidRPr="001B58C2" w:rsidRDefault="001B58C2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4D78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4D78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>разделе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1424F6" w:rsidRPr="00B163FA" w:rsidTr="00B9545E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1424F6" w:rsidRDefault="001424F6" w:rsidP="001424F6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C20F0" w:rsidRPr="003A1403" w:rsidRDefault="004C20F0" w:rsidP="004C20F0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4C20F0" w:rsidRPr="003A1403" w:rsidRDefault="004C20F0" w:rsidP="004C20F0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4C20F0" w:rsidRPr="003A1403" w:rsidTr="003114B4">
        <w:trPr>
          <w:trHeight w:val="822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№ </w:t>
            </w:r>
            <w:proofErr w:type="gramStart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п</w:t>
            </w:r>
            <w:proofErr w:type="gramEnd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/п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№ листов </w:t>
            </w:r>
            <w:proofErr w:type="gramStart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п</w:t>
            </w:r>
            <w:proofErr w:type="gramEnd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/п</w:t>
            </w:r>
          </w:p>
        </w:tc>
      </w:tr>
      <w:tr w:rsidR="004C20F0" w:rsidRPr="003A1403" w:rsidTr="003114B4">
        <w:trPr>
          <w:trHeight w:val="509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4C20F0" w:rsidRPr="003A1403" w:rsidTr="003114B4">
        <w:trPr>
          <w:trHeight w:val="54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4C20F0" w:rsidRPr="001C2CF6" w:rsidRDefault="004C20F0" w:rsidP="003114B4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4C20F0" w:rsidRPr="001C2CF6" w:rsidRDefault="004C20F0" w:rsidP="004D787E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81E" w:rsidRDefault="009E681E" w:rsidP="00F51CD4">
      <w:pPr>
        <w:spacing w:after="0" w:line="240" w:lineRule="auto"/>
      </w:pPr>
      <w:r>
        <w:separator/>
      </w:r>
    </w:p>
  </w:endnote>
  <w:endnote w:type="continuationSeparator" w:id="0">
    <w:p w:rsidR="009E681E" w:rsidRDefault="009E681E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81E" w:rsidRDefault="009E681E" w:rsidP="00F51CD4">
      <w:pPr>
        <w:spacing w:after="0" w:line="240" w:lineRule="auto"/>
      </w:pPr>
      <w:r>
        <w:separator/>
      </w:r>
    </w:p>
  </w:footnote>
  <w:footnote w:type="continuationSeparator" w:id="0">
    <w:p w:rsidR="009E681E" w:rsidRDefault="009E681E" w:rsidP="00F51CD4">
      <w:pPr>
        <w:spacing w:after="0" w:line="240" w:lineRule="auto"/>
      </w:pPr>
      <w:r>
        <w:continuationSeparator/>
      </w:r>
    </w:p>
  </w:footnote>
  <w:footnote w:id="1">
    <w:p w:rsidR="009A0413" w:rsidRDefault="009A0413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proofErr w:type="gramStart"/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Стоимость поставки 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пошлин и сборов, предусмотренных законодательством Российской Федерации, а также стоимость всех расходов, </w:t>
      </w:r>
      <w:r w:rsidRPr="00893E42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связанных с доставкой </w:t>
      </w:r>
      <w:r w:rsidR="00C2448F" w:rsidRPr="00893E42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оригинальных </w:t>
      </w:r>
      <w:r w:rsidRPr="00893E42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картриджей для оргтехники до пункта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назначения; транспортные расходы, связанные с доставкой Продукции до пункта назначения; стоимость тары; стоимость упаковки;</w:t>
      </w:r>
      <w:proofErr w:type="gramEnd"/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стоимость маркировки.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32A6"/>
    <w:rsid w:val="00016C40"/>
    <w:rsid w:val="0003372C"/>
    <w:rsid w:val="00053F13"/>
    <w:rsid w:val="000753BF"/>
    <w:rsid w:val="000A0124"/>
    <w:rsid w:val="000A35F4"/>
    <w:rsid w:val="000D1551"/>
    <w:rsid w:val="0011484F"/>
    <w:rsid w:val="001424F6"/>
    <w:rsid w:val="001506BE"/>
    <w:rsid w:val="00150B59"/>
    <w:rsid w:val="00160B31"/>
    <w:rsid w:val="00172FEB"/>
    <w:rsid w:val="001B58C2"/>
    <w:rsid w:val="001C2CF6"/>
    <w:rsid w:val="001C31F5"/>
    <w:rsid w:val="001C4932"/>
    <w:rsid w:val="001D495D"/>
    <w:rsid w:val="001F67EE"/>
    <w:rsid w:val="00205A9B"/>
    <w:rsid w:val="00206E03"/>
    <w:rsid w:val="002439B4"/>
    <w:rsid w:val="00257FEF"/>
    <w:rsid w:val="00262F73"/>
    <w:rsid w:val="0026708F"/>
    <w:rsid w:val="00271FE2"/>
    <w:rsid w:val="00285CBE"/>
    <w:rsid w:val="002E4BE3"/>
    <w:rsid w:val="002E6581"/>
    <w:rsid w:val="003114B4"/>
    <w:rsid w:val="00321A24"/>
    <w:rsid w:val="00327834"/>
    <w:rsid w:val="00376737"/>
    <w:rsid w:val="00391482"/>
    <w:rsid w:val="00396499"/>
    <w:rsid w:val="003A1403"/>
    <w:rsid w:val="003C14E4"/>
    <w:rsid w:val="00406392"/>
    <w:rsid w:val="00427BE2"/>
    <w:rsid w:val="00431254"/>
    <w:rsid w:val="00490026"/>
    <w:rsid w:val="004B59E2"/>
    <w:rsid w:val="004B77C9"/>
    <w:rsid w:val="004C20F0"/>
    <w:rsid w:val="004D787E"/>
    <w:rsid w:val="00517147"/>
    <w:rsid w:val="0054640F"/>
    <w:rsid w:val="00555A3E"/>
    <w:rsid w:val="00591AD8"/>
    <w:rsid w:val="005959BF"/>
    <w:rsid w:val="005D4491"/>
    <w:rsid w:val="005E16CE"/>
    <w:rsid w:val="005E3DC1"/>
    <w:rsid w:val="005F6941"/>
    <w:rsid w:val="00606F87"/>
    <w:rsid w:val="00634B7B"/>
    <w:rsid w:val="00691FBA"/>
    <w:rsid w:val="006B3D95"/>
    <w:rsid w:val="006E3E94"/>
    <w:rsid w:val="006F6F53"/>
    <w:rsid w:val="00723CCF"/>
    <w:rsid w:val="00735713"/>
    <w:rsid w:val="00750D42"/>
    <w:rsid w:val="0078593B"/>
    <w:rsid w:val="00794615"/>
    <w:rsid w:val="00796389"/>
    <w:rsid w:val="007A3C1C"/>
    <w:rsid w:val="007B3CC7"/>
    <w:rsid w:val="007B5B3E"/>
    <w:rsid w:val="007E2899"/>
    <w:rsid w:val="00800F5C"/>
    <w:rsid w:val="00824818"/>
    <w:rsid w:val="00893E42"/>
    <w:rsid w:val="008A4CC7"/>
    <w:rsid w:val="00907921"/>
    <w:rsid w:val="00914CA4"/>
    <w:rsid w:val="00916D15"/>
    <w:rsid w:val="00944F23"/>
    <w:rsid w:val="009616AB"/>
    <w:rsid w:val="0097567D"/>
    <w:rsid w:val="009A0413"/>
    <w:rsid w:val="009C5E37"/>
    <w:rsid w:val="009E67BF"/>
    <w:rsid w:val="009E681E"/>
    <w:rsid w:val="009E71FD"/>
    <w:rsid w:val="009F0150"/>
    <w:rsid w:val="00A1461A"/>
    <w:rsid w:val="00A30CB1"/>
    <w:rsid w:val="00A409A3"/>
    <w:rsid w:val="00A52AE9"/>
    <w:rsid w:val="00A63675"/>
    <w:rsid w:val="00A91826"/>
    <w:rsid w:val="00AF559E"/>
    <w:rsid w:val="00B033C7"/>
    <w:rsid w:val="00B1673B"/>
    <w:rsid w:val="00B60F17"/>
    <w:rsid w:val="00B72F52"/>
    <w:rsid w:val="00B914E1"/>
    <w:rsid w:val="00B9545E"/>
    <w:rsid w:val="00B97DBD"/>
    <w:rsid w:val="00BA467A"/>
    <w:rsid w:val="00BC002B"/>
    <w:rsid w:val="00C17858"/>
    <w:rsid w:val="00C23E25"/>
    <w:rsid w:val="00C2448F"/>
    <w:rsid w:val="00C47BE1"/>
    <w:rsid w:val="00C5310E"/>
    <w:rsid w:val="00C660E5"/>
    <w:rsid w:val="00CC2003"/>
    <w:rsid w:val="00CF04E4"/>
    <w:rsid w:val="00D54F97"/>
    <w:rsid w:val="00D62F5A"/>
    <w:rsid w:val="00D632D0"/>
    <w:rsid w:val="00DC39EE"/>
    <w:rsid w:val="00DC65B4"/>
    <w:rsid w:val="00DF3597"/>
    <w:rsid w:val="00E00947"/>
    <w:rsid w:val="00E356CE"/>
    <w:rsid w:val="00E4784A"/>
    <w:rsid w:val="00E97188"/>
    <w:rsid w:val="00F32159"/>
    <w:rsid w:val="00F51CD4"/>
    <w:rsid w:val="00F67BA1"/>
    <w:rsid w:val="00F709FB"/>
    <w:rsid w:val="00F9620F"/>
    <w:rsid w:val="00F96BE2"/>
    <w:rsid w:val="00FA67E6"/>
    <w:rsid w:val="00FB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72DC4-970A-432B-9C82-8BF43918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3462</Words>
  <Characters>19735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Свинкин В.Б.</cp:lastModifiedBy>
  <cp:revision>26</cp:revision>
  <cp:lastPrinted>2017-03-06T14:00:00Z</cp:lastPrinted>
  <dcterms:created xsi:type="dcterms:W3CDTF">2017-02-21T10:52:00Z</dcterms:created>
  <dcterms:modified xsi:type="dcterms:W3CDTF">2017-03-09T13:06:00Z</dcterms:modified>
</cp:coreProperties>
</file>